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BF" w:rsidRPr="00BA3C9F" w:rsidRDefault="00776EBF" w:rsidP="00BA3C9F">
      <w:pPr>
        <w:spacing w:line="240" w:lineRule="auto"/>
        <w:jc w:val="center"/>
        <w:rPr>
          <w:rFonts w:ascii="Arial" w:hAnsi="Arial" w:cs="Arial"/>
          <w:b/>
          <w:color w:val="000000" w:themeColor="text1"/>
          <w:sz w:val="24"/>
          <w:szCs w:val="24"/>
        </w:rPr>
      </w:pPr>
      <w:r w:rsidRPr="00BA3C9F">
        <w:rPr>
          <w:rFonts w:ascii="Arial" w:hAnsi="Arial" w:cs="Arial"/>
          <w:b/>
          <w:color w:val="000000" w:themeColor="text1"/>
          <w:sz w:val="24"/>
          <w:szCs w:val="24"/>
        </w:rPr>
        <w:t>PREGUNTALE A ALICIA</w:t>
      </w:r>
    </w:p>
    <w:p w:rsidR="00BA3C9F" w:rsidRPr="00BA3C9F" w:rsidRDefault="00776EBF" w:rsidP="00BA3C9F">
      <w:p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GRADO</w:t>
      </w:r>
      <w:r w:rsidR="00BA3C9F" w:rsidRPr="00BA3C9F">
        <w:rPr>
          <w:rFonts w:ascii="Arial" w:hAnsi="Arial" w:cs="Arial"/>
          <w:color w:val="000000" w:themeColor="text1"/>
          <w:sz w:val="24"/>
          <w:szCs w:val="24"/>
        </w:rPr>
        <w:t>:</w:t>
      </w:r>
      <w:r w:rsidRPr="00BA3C9F">
        <w:rPr>
          <w:rFonts w:ascii="Arial" w:hAnsi="Arial" w:cs="Arial"/>
          <w:color w:val="000000" w:themeColor="text1"/>
          <w:sz w:val="24"/>
          <w:szCs w:val="24"/>
        </w:rPr>
        <w:t xml:space="preserve"> DECIMO.</w:t>
      </w:r>
    </w:p>
    <w:p w:rsidR="00776EBF" w:rsidRPr="00BA3C9F" w:rsidRDefault="00BA3C9F" w:rsidP="00BA3C9F">
      <w:p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 xml:space="preserve">MATERIA: </w:t>
      </w:r>
      <w:r w:rsidR="00776EBF" w:rsidRPr="00BA3C9F">
        <w:rPr>
          <w:rFonts w:ascii="Arial" w:hAnsi="Arial" w:cs="Arial"/>
          <w:color w:val="000000" w:themeColor="text1"/>
          <w:sz w:val="24"/>
          <w:szCs w:val="24"/>
        </w:rPr>
        <w:t>ETICA.</w:t>
      </w:r>
    </w:p>
    <w:p w:rsidR="00776EBF" w:rsidRPr="00BA3C9F" w:rsidRDefault="00776EBF" w:rsidP="00BA3C9F">
      <w:p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Reseña:</w:t>
      </w:r>
    </w:p>
    <w:p w:rsidR="00776EBF" w:rsidRDefault="00776EBF" w:rsidP="00BA3C9F">
      <w:pPr>
        <w:spacing w:after="0" w:line="240" w:lineRule="auto"/>
        <w:jc w:val="both"/>
        <w:rPr>
          <w:rFonts w:ascii="Arial" w:hAnsi="Arial" w:cs="Arial"/>
          <w:color w:val="000000" w:themeColor="text1"/>
          <w:spacing w:val="4"/>
          <w:sz w:val="24"/>
          <w:szCs w:val="24"/>
          <w:shd w:val="clear" w:color="auto" w:fill="FFFFFF"/>
        </w:rPr>
      </w:pPr>
      <w:r w:rsidRPr="00BA3C9F">
        <w:rPr>
          <w:rFonts w:ascii="Arial" w:hAnsi="Arial" w:cs="Arial"/>
          <w:color w:val="000000" w:themeColor="text1"/>
          <w:spacing w:val="4"/>
          <w:sz w:val="24"/>
          <w:szCs w:val="24"/>
          <w:shd w:val="clear" w:color="auto" w:fill="FFFFFF"/>
        </w:rPr>
        <w:t>El diario intimo de una joven drogadicta.</w:t>
      </w:r>
      <w:r w:rsidR="00BA3C9F">
        <w:rPr>
          <w:rFonts w:ascii="Arial" w:hAnsi="Arial" w:cs="Arial"/>
          <w:color w:val="000000" w:themeColor="text1"/>
          <w:spacing w:val="4"/>
          <w:sz w:val="24"/>
          <w:szCs w:val="24"/>
          <w:shd w:val="clear" w:color="auto" w:fill="FFFFFF"/>
        </w:rPr>
        <w:t xml:space="preserve"> Alicia tiene 15 años, p</w:t>
      </w:r>
      <w:r w:rsidRPr="00BA3C9F">
        <w:rPr>
          <w:rFonts w:ascii="Arial" w:hAnsi="Arial" w:cs="Arial"/>
          <w:color w:val="000000" w:themeColor="text1"/>
          <w:spacing w:val="4"/>
          <w:sz w:val="24"/>
          <w:szCs w:val="24"/>
          <w:shd w:val="clear" w:color="auto" w:fill="FFFFFF"/>
        </w:rPr>
        <w:t>ertenece a la clase media. Piensa casarse algún día y formar un hogar. El 9 de julio, Alicia es iniciada a la droga. Reincide a fondo. La droga le da la sensación de que el mundo es mejor. Le abre el mundo del sexo. La hace sentirse libre. A veces Alicia se inquieta, cree que no debería drogarse, pero imagina que la vida es más soportable con droga que sin ella.</w:t>
      </w:r>
      <w:r w:rsidRPr="00BA3C9F">
        <w:rPr>
          <w:rFonts w:ascii="Arial" w:hAnsi="Arial" w:cs="Arial"/>
          <w:color w:val="000000" w:themeColor="text1"/>
          <w:spacing w:val="4"/>
          <w:sz w:val="24"/>
          <w:szCs w:val="24"/>
        </w:rPr>
        <w:br/>
      </w:r>
      <w:r w:rsidRPr="00BA3C9F">
        <w:rPr>
          <w:rFonts w:ascii="Arial" w:hAnsi="Arial" w:cs="Arial"/>
          <w:color w:val="000000" w:themeColor="text1"/>
          <w:spacing w:val="4"/>
          <w:sz w:val="24"/>
          <w:szCs w:val="24"/>
          <w:shd w:val="clear" w:color="auto" w:fill="FFFFFF"/>
        </w:rPr>
        <w:t>Los padres de Alicia no saben lo que ocurre, notan cambios y creen que frecuenta, quizá, malas compañías. No tienen la menor idea de que se esté drogando. Ignoran totalmente que su hija revende drogas en la escuela local.</w:t>
      </w:r>
      <w:r w:rsidRPr="00BA3C9F">
        <w:rPr>
          <w:rFonts w:ascii="Arial" w:hAnsi="Arial" w:cs="Arial"/>
          <w:color w:val="000000" w:themeColor="text1"/>
          <w:spacing w:val="4"/>
          <w:sz w:val="24"/>
          <w:szCs w:val="24"/>
        </w:rPr>
        <w:br/>
      </w:r>
      <w:r w:rsidRPr="00BA3C9F">
        <w:rPr>
          <w:rFonts w:ascii="Arial" w:hAnsi="Arial" w:cs="Arial"/>
          <w:color w:val="000000" w:themeColor="text1"/>
          <w:spacing w:val="4"/>
          <w:sz w:val="24"/>
          <w:szCs w:val="24"/>
          <w:shd w:val="clear" w:color="auto" w:fill="FFFFFF"/>
        </w:rPr>
        <w:t>Alicia huye de su casa. Errante en una absurda miseria, el camino de la droga la lleva a situaciones desesperadas, autodestructivas, de un erotismo insensato, presagio del fin alucinante.</w:t>
      </w:r>
      <w:r w:rsidR="00BA3C9F">
        <w:rPr>
          <w:rFonts w:ascii="Arial" w:hAnsi="Arial" w:cs="Arial"/>
          <w:color w:val="000000" w:themeColor="text1"/>
          <w:spacing w:val="4"/>
          <w:sz w:val="24"/>
          <w:szCs w:val="24"/>
        </w:rPr>
        <w:t xml:space="preserve"> “</w:t>
      </w:r>
      <w:r w:rsidRPr="00BA3C9F">
        <w:rPr>
          <w:rFonts w:ascii="Arial" w:hAnsi="Arial" w:cs="Arial"/>
          <w:color w:val="000000" w:themeColor="text1"/>
          <w:spacing w:val="4"/>
          <w:sz w:val="24"/>
          <w:szCs w:val="24"/>
          <w:shd w:val="clear" w:color="auto" w:fill="FFFFFF"/>
        </w:rPr>
        <w:t>La diferencia entre Alicia y muchos otros adolescentes adictos a las drogas</w:t>
      </w:r>
      <w:r w:rsidR="00BA3C9F">
        <w:rPr>
          <w:rFonts w:ascii="Arial" w:hAnsi="Arial" w:cs="Arial"/>
          <w:color w:val="000000" w:themeColor="text1"/>
          <w:spacing w:val="4"/>
          <w:sz w:val="24"/>
          <w:szCs w:val="24"/>
          <w:shd w:val="clear" w:color="auto" w:fill="FFFFFF"/>
        </w:rPr>
        <w:t xml:space="preserve"> es que ella llevaba un diario”</w:t>
      </w:r>
    </w:p>
    <w:p w:rsidR="00BA3C9F" w:rsidRPr="00BA3C9F" w:rsidRDefault="00BA3C9F" w:rsidP="00BA3C9F">
      <w:pPr>
        <w:spacing w:after="0" w:line="240" w:lineRule="auto"/>
        <w:jc w:val="both"/>
        <w:rPr>
          <w:rFonts w:ascii="Arial" w:hAnsi="Arial" w:cs="Arial"/>
          <w:color w:val="000000" w:themeColor="text1"/>
          <w:spacing w:val="4"/>
          <w:sz w:val="24"/>
          <w:szCs w:val="24"/>
          <w:shd w:val="clear" w:color="auto" w:fill="FFFFFF"/>
        </w:rPr>
      </w:pPr>
    </w:p>
    <w:p w:rsidR="00A64FE9" w:rsidRPr="00BA3C9F" w:rsidRDefault="00A64FE9" w:rsidP="00BA3C9F">
      <w:p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Cuestionario</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Realizar un resumen sobre el libro.</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Realizar una lista sobre las decisiones buenas y malas que fueron tomadas por Alicia.</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¿Qué decisiones hubieses tomado tú en estas situaciones?</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¿Qué opinas de las acciones de Alicia?</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 xml:space="preserve">¿Podrías notar algún parecido entre </w:t>
      </w:r>
      <w:r w:rsidR="00A64FE9" w:rsidRPr="00BA3C9F">
        <w:rPr>
          <w:rFonts w:ascii="Arial" w:hAnsi="Arial" w:cs="Arial"/>
          <w:color w:val="000000" w:themeColor="text1"/>
          <w:sz w:val="24"/>
          <w:szCs w:val="24"/>
        </w:rPr>
        <w:t>tú</w:t>
      </w:r>
      <w:r w:rsidRPr="00BA3C9F">
        <w:rPr>
          <w:rFonts w:ascii="Arial" w:hAnsi="Arial" w:cs="Arial"/>
          <w:color w:val="000000" w:themeColor="text1"/>
          <w:sz w:val="24"/>
          <w:szCs w:val="24"/>
        </w:rPr>
        <w:t xml:space="preserve"> y ella?</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El consumo de drogas y la pérdida del poder sobre si misma gracias a las drogas que tuvo Alicia, ¿Fue su culpa o de alguien más?</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¿Qué opinas del hecho de que este sea un libro escrito por alguien real en los años 90, dos décadas atrás y pueda mostrar una realidad de hoy en día tanto tiempo después?</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 xml:space="preserve">¿Algo te ha puesto al límite como para querer “escapar de esta realidad”? </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Los padres de Alicia estuvieron muy alejados de la realidad de su hija al principio del libro, ¿Qué piensas que hubiese sucedido si ella hubiese hablado con ellos sobre esta vida que estaba tomando?</w:t>
      </w:r>
    </w:p>
    <w:p w:rsidR="00F60AF5" w:rsidRPr="00BA3C9F" w:rsidRDefault="00F60AF5"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La forma en que ella prueba las drogas es realmente accidental, pero hoy en día hay adolescentes que las prueban a propósito. ¿Cuál crees que es la razón?</w:t>
      </w:r>
    </w:p>
    <w:p w:rsidR="00776EBF" w:rsidRPr="00BA3C9F" w:rsidRDefault="00A64FE9"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 xml:space="preserve">Alicia conoce a distintas personas durante este viaje, entre ellas </w:t>
      </w:r>
      <w:proofErr w:type="gramStart"/>
      <w:r w:rsidRPr="00BA3C9F">
        <w:rPr>
          <w:rFonts w:ascii="Arial" w:hAnsi="Arial" w:cs="Arial"/>
          <w:color w:val="000000" w:themeColor="text1"/>
          <w:sz w:val="24"/>
          <w:szCs w:val="24"/>
        </w:rPr>
        <w:t>¿</w:t>
      </w:r>
      <w:proofErr w:type="gramEnd"/>
      <w:r w:rsidRPr="00BA3C9F">
        <w:rPr>
          <w:rFonts w:ascii="Arial" w:hAnsi="Arial" w:cs="Arial"/>
          <w:color w:val="000000" w:themeColor="text1"/>
          <w:sz w:val="24"/>
          <w:szCs w:val="24"/>
        </w:rPr>
        <w:t>cuál fue la que más te sorprendi</w:t>
      </w:r>
      <w:r w:rsidR="00776EBF" w:rsidRPr="00BA3C9F">
        <w:rPr>
          <w:rFonts w:ascii="Arial" w:hAnsi="Arial" w:cs="Arial"/>
          <w:color w:val="000000" w:themeColor="text1"/>
          <w:sz w:val="24"/>
          <w:szCs w:val="24"/>
        </w:rPr>
        <w:t>ó.</w:t>
      </w:r>
    </w:p>
    <w:p w:rsidR="00776EBF" w:rsidRPr="00BA3C9F" w:rsidRDefault="00776EBF" w:rsidP="00BA3C9F">
      <w:pPr>
        <w:pStyle w:val="Prrafodelista"/>
        <w:numPr>
          <w:ilvl w:val="0"/>
          <w:numId w:val="1"/>
        </w:num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t xml:space="preserve"> Realiza un pequeño texto sobre tu opinión personal del libro.</w:t>
      </w:r>
    </w:p>
    <w:p w:rsidR="00776EBF" w:rsidRPr="00BA3C9F" w:rsidRDefault="00776EBF" w:rsidP="00BA3C9F">
      <w:pPr>
        <w:spacing w:line="240" w:lineRule="auto"/>
        <w:jc w:val="both"/>
        <w:rPr>
          <w:rFonts w:ascii="Arial" w:hAnsi="Arial" w:cs="Arial"/>
          <w:color w:val="000000" w:themeColor="text1"/>
          <w:sz w:val="24"/>
          <w:szCs w:val="24"/>
        </w:rPr>
      </w:pPr>
    </w:p>
    <w:p w:rsidR="00776EBF" w:rsidRPr="00BA3C9F" w:rsidRDefault="00776EBF" w:rsidP="00BA3C9F">
      <w:pPr>
        <w:spacing w:line="240" w:lineRule="auto"/>
        <w:jc w:val="both"/>
        <w:rPr>
          <w:rFonts w:ascii="Arial" w:hAnsi="Arial" w:cs="Arial"/>
          <w:color w:val="000000" w:themeColor="text1"/>
          <w:sz w:val="24"/>
          <w:szCs w:val="24"/>
        </w:rPr>
      </w:pPr>
      <w:r w:rsidRPr="00BA3C9F">
        <w:rPr>
          <w:rFonts w:ascii="Arial" w:hAnsi="Arial" w:cs="Arial"/>
          <w:color w:val="000000" w:themeColor="text1"/>
          <w:sz w:val="24"/>
          <w:szCs w:val="24"/>
        </w:rPr>
        <w:lastRenderedPageBreak/>
        <w:t xml:space="preserve">El trabajo será entregado el 16 de mayo del 2014, se puede enviar al correo </w:t>
      </w:r>
      <w:hyperlink r:id="rId5" w:history="1">
        <w:r w:rsidRPr="00BA3C9F">
          <w:rPr>
            <w:rStyle w:val="Hipervnculo"/>
            <w:rFonts w:ascii="Arial" w:hAnsi="Arial" w:cs="Arial"/>
            <w:sz w:val="24"/>
            <w:szCs w:val="24"/>
          </w:rPr>
          <w:t>malimo11@hotmail.com</w:t>
        </w:r>
      </w:hyperlink>
      <w:r w:rsidRPr="00BA3C9F">
        <w:rPr>
          <w:rFonts w:ascii="Arial" w:hAnsi="Arial" w:cs="Arial"/>
          <w:color w:val="000000" w:themeColor="text1"/>
          <w:sz w:val="24"/>
          <w:szCs w:val="24"/>
        </w:rPr>
        <w:t xml:space="preserve"> o entregarse por escrito.</w:t>
      </w:r>
    </w:p>
    <w:p w:rsidR="00F60AF5" w:rsidRPr="00BA3C9F" w:rsidRDefault="00776EBF" w:rsidP="00BA3C9F">
      <w:pPr>
        <w:spacing w:line="240" w:lineRule="auto"/>
        <w:jc w:val="both"/>
        <w:rPr>
          <w:rFonts w:ascii="Arial" w:hAnsi="Arial" w:cs="Arial"/>
          <w:color w:val="222222"/>
          <w:spacing w:val="4"/>
          <w:sz w:val="24"/>
          <w:szCs w:val="24"/>
          <w:shd w:val="clear" w:color="auto" w:fill="FFFFFF"/>
        </w:rPr>
      </w:pPr>
      <w:r w:rsidRPr="00BA3C9F">
        <w:rPr>
          <w:rFonts w:ascii="Arial" w:hAnsi="Arial" w:cs="Arial"/>
          <w:color w:val="222222"/>
          <w:spacing w:val="4"/>
          <w:sz w:val="24"/>
          <w:szCs w:val="24"/>
          <w:shd w:val="clear" w:color="auto" w:fill="FFFFFF"/>
        </w:rPr>
        <w:t>Espero disfruten el libro y tomen lo que pueda servirles para su vida personal.</w:t>
      </w:r>
    </w:p>
    <w:p w:rsidR="00776EBF" w:rsidRPr="00BA3C9F" w:rsidRDefault="00776EBF" w:rsidP="00BA3C9F">
      <w:pPr>
        <w:spacing w:line="240" w:lineRule="auto"/>
        <w:jc w:val="both"/>
        <w:rPr>
          <w:rFonts w:ascii="Arial" w:hAnsi="Arial" w:cs="Arial"/>
          <w:color w:val="000000" w:themeColor="text1"/>
          <w:sz w:val="24"/>
          <w:szCs w:val="24"/>
        </w:rPr>
      </w:pPr>
      <w:r w:rsidRPr="00BA3C9F">
        <w:rPr>
          <w:rFonts w:ascii="Arial" w:hAnsi="Arial" w:cs="Arial"/>
          <w:color w:val="222222"/>
          <w:spacing w:val="4"/>
          <w:sz w:val="24"/>
          <w:szCs w:val="24"/>
          <w:shd w:val="clear" w:color="auto" w:fill="FFFFFF"/>
        </w:rPr>
        <w:t xml:space="preserve">Martha </w:t>
      </w:r>
      <w:proofErr w:type="spellStart"/>
      <w:r w:rsidRPr="00BA3C9F">
        <w:rPr>
          <w:rFonts w:ascii="Arial" w:hAnsi="Arial" w:cs="Arial"/>
          <w:color w:val="222222"/>
          <w:spacing w:val="4"/>
          <w:sz w:val="24"/>
          <w:szCs w:val="24"/>
          <w:shd w:val="clear" w:color="auto" w:fill="FFFFFF"/>
        </w:rPr>
        <w:t>Lia</w:t>
      </w:r>
      <w:proofErr w:type="spellEnd"/>
      <w:r w:rsidRPr="00BA3C9F">
        <w:rPr>
          <w:rFonts w:ascii="Arial" w:hAnsi="Arial" w:cs="Arial"/>
          <w:color w:val="222222"/>
          <w:spacing w:val="4"/>
          <w:sz w:val="24"/>
          <w:szCs w:val="24"/>
          <w:shd w:val="clear" w:color="auto" w:fill="FFFFFF"/>
        </w:rPr>
        <w:t xml:space="preserve"> Monsalve Ochoa.</w:t>
      </w:r>
    </w:p>
    <w:sectPr w:rsidR="00776EBF" w:rsidRPr="00BA3C9F" w:rsidSect="009A6D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754C6"/>
    <w:multiLevelType w:val="hybridMultilevel"/>
    <w:tmpl w:val="7EF4CD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60AF5"/>
    <w:rsid w:val="00547E11"/>
    <w:rsid w:val="00776EBF"/>
    <w:rsid w:val="009A6DC3"/>
    <w:rsid w:val="00A64FE9"/>
    <w:rsid w:val="00BA3C9F"/>
    <w:rsid w:val="00F60AF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AF5"/>
    <w:pPr>
      <w:ind w:left="720"/>
      <w:contextualSpacing/>
    </w:pPr>
  </w:style>
  <w:style w:type="character" w:styleId="Hipervnculo">
    <w:name w:val="Hyperlink"/>
    <w:basedOn w:val="Fuentedeprrafopredeter"/>
    <w:uiPriority w:val="99"/>
    <w:unhideWhenUsed/>
    <w:rsid w:val="00776E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imo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Lia</dc:creator>
  <cp:lastModifiedBy>Martha Lia</cp:lastModifiedBy>
  <cp:revision>2</cp:revision>
  <dcterms:created xsi:type="dcterms:W3CDTF">2014-05-06T00:06:00Z</dcterms:created>
  <dcterms:modified xsi:type="dcterms:W3CDTF">2014-05-06T00:52:00Z</dcterms:modified>
</cp:coreProperties>
</file>